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119"/>
      </w:tblGrid>
      <w:tr w:rsidR="00BD7E3E" w:rsidRPr="00A11F0A" w:rsidTr="00810EFC">
        <w:tc>
          <w:tcPr>
            <w:tcW w:w="1809" w:type="dxa"/>
            <w:vAlign w:val="bottom"/>
          </w:tcPr>
          <w:p w:rsidR="00BD7E3E" w:rsidRPr="00A11F0A" w:rsidRDefault="00596946" w:rsidP="00BD7E3E">
            <w:pPr>
              <w:rPr>
                <w:rFonts w:cstheme="minorHAnsi"/>
                <w:noProof/>
              </w:rPr>
            </w:pPr>
            <w:r w:rsidRPr="00A11F0A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5728A00E" wp14:editId="4C910B95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A11F0A" w:rsidRDefault="00A11F0A" w:rsidP="00D2721C">
            <w:pPr>
              <w:rPr>
                <w:rFonts w:cstheme="minorHAnsi"/>
                <w:color w:val="1F497D" w:themeColor="text2"/>
              </w:rPr>
            </w:pPr>
            <w:r w:rsidRPr="00810EFC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Axe serviteur - Dimension « dans </w:t>
            </w:r>
            <w:r w:rsidR="00D2721C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et pour le monde » - Agir</w:t>
            </w:r>
          </w:p>
        </w:tc>
      </w:tr>
    </w:tbl>
    <w:p w:rsidR="00A11F0A" w:rsidRDefault="00A11F0A" w:rsidP="00A11F0A">
      <w:pPr>
        <w:jc w:val="center"/>
        <w:rPr>
          <w:rFonts w:cstheme="minorHAnsi"/>
          <w:color w:val="1F497D" w:themeColor="text2"/>
        </w:rPr>
      </w:pPr>
    </w:p>
    <w:p w:rsidR="00A11F0A" w:rsidRDefault="00A11F0A" w:rsidP="00A11F0A">
      <w:pPr>
        <w:jc w:val="center"/>
        <w:rPr>
          <w:rFonts w:cstheme="minorHAnsi"/>
          <w:color w:val="1F497D" w:themeColor="text2"/>
        </w:rPr>
      </w:pPr>
    </w:p>
    <w:p w:rsidR="00A11F0A" w:rsidRPr="00810EFC" w:rsidRDefault="00D2721C" w:rsidP="00A11F0A">
      <w:pPr>
        <w:jc w:val="center"/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Relire mes engagements dans le monde</w:t>
      </w:r>
    </w:p>
    <w:p w:rsidR="00A11F0A" w:rsidRDefault="00A11F0A" w:rsidP="00A11F0A">
      <w:pPr>
        <w:jc w:val="center"/>
        <w:rPr>
          <w:rFonts w:cstheme="minorHAnsi"/>
          <w:color w:val="1F497D" w:themeColor="text2"/>
        </w:rPr>
      </w:pPr>
    </w:p>
    <w:p w:rsidR="00A11F0A" w:rsidRPr="00A11F0A" w:rsidRDefault="00A11F0A" w:rsidP="00A11F0A">
      <w:pPr>
        <w:jc w:val="center"/>
        <w:rPr>
          <w:rFonts w:cstheme="minorHAnsi"/>
          <w:color w:val="1F497D" w:themeColor="text2"/>
        </w:rPr>
      </w:pPr>
    </w:p>
    <w:p w:rsidR="00A11F0A" w:rsidRPr="00A11F0A" w:rsidRDefault="00A11F0A" w:rsidP="00A11F0A">
      <w:pPr>
        <w:jc w:val="both"/>
        <w:rPr>
          <w:rFonts w:cstheme="minorHAnsi"/>
        </w:rPr>
      </w:pPr>
      <w:r w:rsidRPr="00A11F0A">
        <w:rPr>
          <w:rFonts w:cstheme="minorHAnsi"/>
          <w:b/>
        </w:rPr>
        <w:t>Visée :</w:t>
      </w:r>
      <w:r w:rsidRPr="00A11F0A">
        <w:rPr>
          <w:rFonts w:cstheme="minorHAnsi"/>
        </w:rPr>
        <w:t xml:space="preserve"> Vivre davantage la dimension apostolique de la communauté.</w:t>
      </w:r>
    </w:p>
    <w:p w:rsidR="00810EFC" w:rsidRDefault="00810EFC" w:rsidP="00810EFC">
      <w:pPr>
        <w:jc w:val="both"/>
        <w:rPr>
          <w:rFonts w:cstheme="minorHAnsi"/>
        </w:rPr>
      </w:pPr>
    </w:p>
    <w:p w:rsidR="00810EFC" w:rsidRDefault="00D2721C" w:rsidP="004F68A3">
      <w:pPr>
        <w:spacing w:after="60"/>
        <w:jc w:val="both"/>
        <w:rPr>
          <w:rFonts w:cstheme="minorHAnsi"/>
        </w:rPr>
      </w:pPr>
      <w:r>
        <w:rPr>
          <w:rFonts w:cstheme="minorHAnsi"/>
          <w:b/>
        </w:rPr>
        <w:t xml:space="preserve">Pour prier </w:t>
      </w:r>
      <w:r w:rsidR="00A11F0A" w:rsidRPr="00A11F0A">
        <w:rPr>
          <w:rFonts w:cstheme="minorHAnsi"/>
          <w:b/>
        </w:rPr>
        <w:t>:</w:t>
      </w:r>
      <w:r w:rsidR="00A11F0A" w:rsidRPr="00A11F0A">
        <w:rPr>
          <w:rFonts w:cstheme="minorHAnsi"/>
        </w:rPr>
        <w:t xml:space="preserve"> </w:t>
      </w:r>
    </w:p>
    <w:p w:rsidR="00D2721C" w:rsidRPr="00D2721C" w:rsidRDefault="00D2721C" w:rsidP="00D2721C">
      <w:pPr>
        <w:pStyle w:val="Paragraphedeliste"/>
        <w:numPr>
          <w:ilvl w:val="0"/>
          <w:numId w:val="11"/>
        </w:numPr>
        <w:spacing w:after="60"/>
        <w:jc w:val="both"/>
        <w:rPr>
          <w:rFonts w:cstheme="minorHAnsi"/>
        </w:rPr>
      </w:pPr>
      <w:r w:rsidRPr="00D2721C">
        <w:rPr>
          <w:rFonts w:cstheme="minorHAnsi"/>
        </w:rPr>
        <w:t>Chant : Ecoute la voix du Seigneur p.46 du livret « Chanter pour Dieu »</w:t>
      </w:r>
    </w:p>
    <w:p w:rsidR="00D2721C" w:rsidRPr="00D2721C" w:rsidRDefault="00D2721C" w:rsidP="00D2721C">
      <w:pPr>
        <w:pStyle w:val="Paragraphedeliste"/>
        <w:numPr>
          <w:ilvl w:val="0"/>
          <w:numId w:val="11"/>
        </w:numPr>
        <w:spacing w:after="60"/>
        <w:jc w:val="both"/>
        <w:rPr>
          <w:rFonts w:cstheme="minorHAnsi"/>
        </w:rPr>
      </w:pPr>
      <w:r w:rsidRPr="00D2721C">
        <w:rPr>
          <w:rFonts w:cstheme="minorHAnsi"/>
        </w:rPr>
        <w:t>M</w:t>
      </w:r>
      <w:r>
        <w:rPr>
          <w:rFonts w:cstheme="minorHAnsi"/>
        </w:rPr>
        <w:t>ar</w:t>
      </w:r>
      <w:r w:rsidRPr="00D2721C">
        <w:rPr>
          <w:rFonts w:cstheme="minorHAnsi"/>
        </w:rPr>
        <w:t>c 1, 21-39</w:t>
      </w:r>
      <w:r>
        <w:rPr>
          <w:rFonts w:cstheme="minorHAnsi"/>
        </w:rPr>
        <w:t> : une journée de Jésus</w:t>
      </w:r>
    </w:p>
    <w:p w:rsidR="00810EFC" w:rsidRDefault="00810EFC" w:rsidP="00A11F0A">
      <w:pPr>
        <w:jc w:val="both"/>
        <w:rPr>
          <w:rFonts w:cstheme="minorHAnsi"/>
          <w:bCs/>
        </w:rPr>
      </w:pPr>
    </w:p>
    <w:p w:rsidR="00A11F0A" w:rsidRPr="00A11F0A" w:rsidRDefault="00810EFC" w:rsidP="004F68A3">
      <w:pPr>
        <w:spacing w:after="60"/>
        <w:jc w:val="both"/>
        <w:rPr>
          <w:rFonts w:cstheme="minorHAnsi"/>
        </w:rPr>
      </w:pPr>
      <w:r>
        <w:rPr>
          <w:rFonts w:cstheme="minorHAnsi"/>
          <w:b/>
        </w:rPr>
        <w:t xml:space="preserve">Pour préparer mon </w:t>
      </w:r>
      <w:r w:rsidR="00A11F0A" w:rsidRPr="00A11F0A">
        <w:rPr>
          <w:rFonts w:cstheme="minorHAnsi"/>
          <w:b/>
        </w:rPr>
        <w:t>partage</w:t>
      </w:r>
      <w:r>
        <w:rPr>
          <w:rFonts w:cstheme="minorHAnsi"/>
          <w:b/>
        </w:rPr>
        <w:t> :</w:t>
      </w:r>
    </w:p>
    <w:p w:rsidR="00D2721C" w:rsidRPr="00D2721C" w:rsidRDefault="00D2721C" w:rsidP="00D2721C">
      <w:pPr>
        <w:pStyle w:val="Paragraphedeliste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Je c</w:t>
      </w:r>
      <w:r w:rsidRPr="00D2721C">
        <w:rPr>
          <w:rFonts w:cstheme="minorHAnsi"/>
        </w:rPr>
        <w:t>hoisi</w:t>
      </w:r>
      <w:r>
        <w:rPr>
          <w:rFonts w:cstheme="minorHAnsi"/>
        </w:rPr>
        <w:t>s</w:t>
      </w:r>
      <w:r w:rsidRPr="00D2721C">
        <w:rPr>
          <w:rFonts w:cstheme="minorHAnsi"/>
        </w:rPr>
        <w:t xml:space="preserve"> un ou deux lieux qui sont « le cœur de ma vie » (au niveau professionnel, familial, amical et associatif). </w:t>
      </w:r>
    </w:p>
    <w:p w:rsidR="00D2721C" w:rsidRPr="00D2721C" w:rsidRDefault="00D2721C" w:rsidP="0074526F">
      <w:pPr>
        <w:pStyle w:val="Paragraphedeliste"/>
        <w:spacing w:after="60"/>
        <w:contextualSpacing w:val="0"/>
        <w:jc w:val="both"/>
        <w:rPr>
          <w:rFonts w:cstheme="minorHAnsi"/>
        </w:rPr>
      </w:pPr>
      <w:r w:rsidRPr="00D2721C">
        <w:rPr>
          <w:rFonts w:cstheme="minorHAnsi"/>
        </w:rPr>
        <w:t>En quoi constituent-ils « une mission » au sens où F</w:t>
      </w:r>
      <w:r>
        <w:rPr>
          <w:rFonts w:cstheme="minorHAnsi"/>
        </w:rPr>
        <w:t xml:space="preserve">ranklin </w:t>
      </w:r>
      <w:proofErr w:type="spellStart"/>
      <w:r>
        <w:rPr>
          <w:rFonts w:cstheme="minorHAnsi"/>
        </w:rPr>
        <w:t>Ibanez</w:t>
      </w:r>
      <w:proofErr w:type="spellEnd"/>
      <w:r>
        <w:rPr>
          <w:rFonts w:cstheme="minorHAnsi"/>
        </w:rPr>
        <w:t xml:space="preserve"> les mentionnent </w:t>
      </w:r>
      <w:r w:rsidRPr="00D2721C">
        <w:rPr>
          <w:rFonts w:cstheme="minorHAnsi"/>
        </w:rPr>
        <w:t xml:space="preserve">dans son document </w:t>
      </w:r>
      <w:hyperlink r:id="rId6" w:history="1">
        <w:r w:rsidRPr="00D2721C">
          <w:rPr>
            <w:rStyle w:val="Lienhypertexte"/>
            <w:rFonts w:cstheme="minorHAnsi"/>
          </w:rPr>
          <w:t>« Défis pour la mission »</w:t>
        </w:r>
      </w:hyperlink>
      <w:r w:rsidRPr="00D2721C">
        <w:rPr>
          <w:rFonts w:cstheme="minorHAnsi"/>
        </w:rPr>
        <w:t xml:space="preserve"> ? </w:t>
      </w:r>
    </w:p>
    <w:p w:rsidR="00D2721C" w:rsidRPr="00D2721C" w:rsidRDefault="00D2721C" w:rsidP="0074526F">
      <w:pPr>
        <w:pStyle w:val="Paragraphedeliste"/>
        <w:numPr>
          <w:ilvl w:val="0"/>
          <w:numId w:val="7"/>
        </w:numPr>
        <w:spacing w:after="60"/>
        <w:contextualSpacing w:val="0"/>
        <w:jc w:val="both"/>
        <w:rPr>
          <w:rFonts w:cstheme="minorHAnsi"/>
        </w:rPr>
      </w:pPr>
      <w:r>
        <w:rPr>
          <w:rFonts w:cstheme="minorHAnsi"/>
        </w:rPr>
        <w:t>D</w:t>
      </w:r>
      <w:r w:rsidRPr="00D2721C">
        <w:rPr>
          <w:rFonts w:cstheme="minorHAnsi"/>
        </w:rPr>
        <w:t xml:space="preserve">ans ces lieux : </w:t>
      </w:r>
      <w:r w:rsidR="0074526F">
        <w:rPr>
          <w:rFonts w:cstheme="minorHAnsi"/>
        </w:rPr>
        <w:t>O</w:t>
      </w:r>
      <w:r w:rsidRPr="00D2721C">
        <w:rPr>
          <w:rFonts w:cstheme="minorHAnsi"/>
        </w:rPr>
        <w:t xml:space="preserve">ù est-ce que j’en suis ? Comment est-ce que je m’épanouis ? En quoi cette mission, pour moi, est-elle une réponse à l’appel du Seigneur ? Est-ce que je sens des évolutions ? Est-ce que cela me pose question ? </w:t>
      </w:r>
    </w:p>
    <w:p w:rsidR="00D2721C" w:rsidRPr="00D2721C" w:rsidRDefault="00D2721C" w:rsidP="00D2721C">
      <w:pPr>
        <w:pStyle w:val="Paragraphedeliste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Pr="00D2721C">
        <w:rPr>
          <w:rFonts w:cstheme="minorHAnsi"/>
        </w:rPr>
        <w:t xml:space="preserve">ette mission je la vis avec d’autres. Attendent-ils quelque chose d’autre de moi ? </w:t>
      </w:r>
    </w:p>
    <w:p w:rsidR="00D2721C" w:rsidRDefault="00D2721C" w:rsidP="00D2721C">
      <w:pPr>
        <w:spacing w:line="280" w:lineRule="exact"/>
        <w:ind w:left="360"/>
        <w:jc w:val="both"/>
        <w:rPr>
          <w:rFonts w:cstheme="minorHAnsi"/>
        </w:rPr>
      </w:pPr>
    </w:p>
    <w:p w:rsidR="00D2721C" w:rsidRDefault="00D2721C" w:rsidP="00D2721C">
      <w:pPr>
        <w:spacing w:line="280" w:lineRule="exact"/>
        <w:jc w:val="both"/>
      </w:pPr>
      <w:r>
        <w:rPr>
          <w:rFonts w:cstheme="minorHAnsi"/>
        </w:rPr>
        <w:t>&gt; S</w:t>
      </w:r>
      <w:r>
        <w:t>uite à cette relecture, je choisis ce que je souhaite partager en CL</w:t>
      </w:r>
    </w:p>
    <w:p w:rsidR="00810EFC" w:rsidRDefault="00810EFC" w:rsidP="00A11F0A">
      <w:pPr>
        <w:jc w:val="both"/>
        <w:rPr>
          <w:rFonts w:cstheme="minorHAnsi"/>
          <w:b/>
        </w:rPr>
      </w:pPr>
    </w:p>
    <w:p w:rsidR="00D2721C" w:rsidRDefault="00D2721C" w:rsidP="0074526F">
      <w:pPr>
        <w:spacing w:after="80"/>
        <w:jc w:val="both"/>
      </w:pPr>
      <w:bookmarkStart w:id="0" w:name="_GoBack"/>
      <w:bookmarkEnd w:id="0"/>
      <w:r w:rsidRPr="002D47DD">
        <w:rPr>
          <w:rFonts w:cstheme="minorHAnsi"/>
          <w:b/>
        </w:rPr>
        <w:t>Pour aller plus loin</w:t>
      </w:r>
      <w:r w:rsidRPr="002D47DD">
        <w:rPr>
          <w:rFonts w:cstheme="minorHAnsi"/>
        </w:rPr>
        <w:t xml:space="preserve"> : </w:t>
      </w:r>
      <w:r>
        <w:rPr>
          <w:rFonts w:cstheme="minorHAnsi"/>
        </w:rPr>
        <w:t>cet exercice peut être fait</w:t>
      </w:r>
      <w:r w:rsidRPr="002D47DD">
        <w:rPr>
          <w:rFonts w:cstheme="minorHAnsi"/>
        </w:rPr>
        <w:t xml:space="preserve"> plusieurs dans l’année.</w:t>
      </w:r>
      <w:r w:rsidRPr="00D2721C">
        <w:t xml:space="preserve"> </w:t>
      </w:r>
    </w:p>
    <w:p w:rsidR="00D2721C" w:rsidRPr="002D47DD" w:rsidRDefault="0074526F" w:rsidP="00D2721C">
      <w:pPr>
        <w:jc w:val="both"/>
        <w:rPr>
          <w:rFonts w:cstheme="minorHAnsi"/>
        </w:rPr>
      </w:pPr>
      <w:r>
        <w:t xml:space="preserve">C’est ainsi une façon de vivre le </w:t>
      </w:r>
      <w:r w:rsidRPr="0074526F">
        <w:rPr>
          <w:b/>
        </w:rPr>
        <w:t>DESE</w:t>
      </w:r>
      <w:r>
        <w:t xml:space="preserve"> en communauté locale : la CL envoie et soutient c</w:t>
      </w:r>
      <w:r>
        <w:rPr>
          <w:rFonts w:cstheme="minorHAnsi"/>
        </w:rPr>
        <w:t xml:space="preserve">hacun dans son engagement ; l’engagement est relu et évalué en </w:t>
      </w:r>
      <w:r w:rsidR="00D2721C" w:rsidRPr="00D2721C">
        <w:rPr>
          <w:rFonts w:cstheme="minorHAnsi"/>
        </w:rPr>
        <w:t>communauté locale</w:t>
      </w:r>
      <w:r>
        <w:rPr>
          <w:rFonts w:cstheme="minorHAnsi"/>
        </w:rPr>
        <w:t xml:space="preserve">. </w:t>
      </w:r>
    </w:p>
    <w:p w:rsidR="00D2721C" w:rsidRDefault="00D2721C" w:rsidP="00D2721C">
      <w:pPr>
        <w:spacing w:after="60"/>
        <w:jc w:val="both"/>
        <w:rPr>
          <w:rFonts w:cstheme="minorHAnsi"/>
          <w:b/>
        </w:rPr>
      </w:pPr>
    </w:p>
    <w:p w:rsidR="004F68A3" w:rsidRDefault="004F68A3" w:rsidP="00631384">
      <w:pPr>
        <w:pStyle w:val="Sansinterligne"/>
        <w:rPr>
          <w:rFonts w:cstheme="minorHAnsi"/>
        </w:rPr>
      </w:pPr>
    </w:p>
    <w:p w:rsidR="004F68A3" w:rsidRDefault="004F68A3" w:rsidP="00631384">
      <w:pPr>
        <w:pStyle w:val="Sansinterligne"/>
        <w:rPr>
          <w:rFonts w:cstheme="minorHAnsi"/>
        </w:rPr>
      </w:pPr>
    </w:p>
    <w:p w:rsidR="00BD7E3E" w:rsidRPr="00A11F0A" w:rsidRDefault="00BA759E" w:rsidP="00631384">
      <w:pPr>
        <w:pStyle w:val="Sansinterligne"/>
        <w:rPr>
          <w:rFonts w:cstheme="minorHAnsi"/>
          <w:noProof/>
        </w:rPr>
      </w:pPr>
      <w:r w:rsidRPr="00A11F0A">
        <w:rPr>
          <w:rFonts w:cstheme="minorHAnsi"/>
        </w:rPr>
        <w:t xml:space="preserve">Date : </w:t>
      </w:r>
      <w:r w:rsidR="00810EFC">
        <w:rPr>
          <w:rFonts w:cstheme="minorHAnsi"/>
        </w:rPr>
        <w:t>Décembre</w:t>
      </w:r>
      <w:r w:rsidRPr="00A11F0A">
        <w:rPr>
          <w:rFonts w:cstheme="minorHAnsi"/>
        </w:rPr>
        <w:t xml:space="preserve"> 201</w:t>
      </w:r>
      <w:r w:rsidR="00810EFC">
        <w:rPr>
          <w:rFonts w:cstheme="minorHAnsi"/>
        </w:rPr>
        <w:t>6</w:t>
      </w:r>
    </w:p>
    <w:sectPr w:rsidR="00BD7E3E" w:rsidRPr="00A11F0A" w:rsidSect="004F68A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347902"/>
    <w:multiLevelType w:val="hybridMultilevel"/>
    <w:tmpl w:val="3AC85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C6AF8"/>
    <w:multiLevelType w:val="hybridMultilevel"/>
    <w:tmpl w:val="FC2A8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B7C1D"/>
    <w:multiLevelType w:val="hybridMultilevel"/>
    <w:tmpl w:val="66AAFAD0"/>
    <w:lvl w:ilvl="0" w:tplc="A95472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E29FA"/>
    <w:multiLevelType w:val="hybridMultilevel"/>
    <w:tmpl w:val="43F21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D08B4"/>
    <w:multiLevelType w:val="hybridMultilevel"/>
    <w:tmpl w:val="297CC0F4"/>
    <w:lvl w:ilvl="0" w:tplc="A95472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E2FE9"/>
    <w:multiLevelType w:val="hybridMultilevel"/>
    <w:tmpl w:val="59220010"/>
    <w:lvl w:ilvl="0" w:tplc="F2AAF1A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296FE2"/>
    <w:multiLevelType w:val="hybridMultilevel"/>
    <w:tmpl w:val="016E56F4"/>
    <w:lvl w:ilvl="0" w:tplc="A95472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54BA3"/>
    <w:multiLevelType w:val="hybridMultilevel"/>
    <w:tmpl w:val="00F40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03D3C"/>
    <w:multiLevelType w:val="hybridMultilevel"/>
    <w:tmpl w:val="EE387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0A"/>
    <w:rsid w:val="00326677"/>
    <w:rsid w:val="003D09E7"/>
    <w:rsid w:val="003E28D1"/>
    <w:rsid w:val="004D5515"/>
    <w:rsid w:val="004F68A3"/>
    <w:rsid w:val="00596946"/>
    <w:rsid w:val="00631384"/>
    <w:rsid w:val="006E160C"/>
    <w:rsid w:val="0074526F"/>
    <w:rsid w:val="0076770F"/>
    <w:rsid w:val="00810EFC"/>
    <w:rsid w:val="00A11F0A"/>
    <w:rsid w:val="00A42704"/>
    <w:rsid w:val="00A76A9F"/>
    <w:rsid w:val="00BA15A8"/>
    <w:rsid w:val="00BA759E"/>
    <w:rsid w:val="00BD7E3E"/>
    <w:rsid w:val="00C84C31"/>
    <w:rsid w:val="00D2721C"/>
    <w:rsid w:val="00DD12C0"/>
    <w:rsid w:val="00E0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23E2F-90E1-4005-BC38-84AAEE12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character" w:styleId="Lienhypertexte">
    <w:name w:val="Hyperlink"/>
    <w:basedOn w:val="Policepardfaut"/>
    <w:uiPriority w:val="99"/>
    <w:unhideWhenUsed/>
    <w:rsid w:val="00810EF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10EF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1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e.fr/documents/defis_pour_la_mission_cvx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15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3</cp:revision>
  <dcterms:created xsi:type="dcterms:W3CDTF">2017-01-09T09:56:00Z</dcterms:created>
  <dcterms:modified xsi:type="dcterms:W3CDTF">2017-01-09T10:11:00Z</dcterms:modified>
</cp:coreProperties>
</file>