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24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SE </w:t>
      </w:r>
      <w:r w:rsidR="005247E1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REPOSER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181245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181245">
        <w:rPr>
          <w:rFonts w:cs="Arial"/>
          <w:b/>
          <w:lang w:eastAsia="fr-FR"/>
        </w:rPr>
        <w:t xml:space="preserve"> </w:t>
      </w:r>
      <w:r w:rsidR="005247E1" w:rsidRPr="005247E1">
        <w:rPr>
          <w:rFonts w:cs="Arial"/>
          <w:lang w:eastAsia="fr-FR"/>
        </w:rPr>
        <w:t xml:space="preserve">Dans le flot de mes multiples activités, </w:t>
      </w:r>
      <w:proofErr w:type="gramStart"/>
      <w:r w:rsidR="005247E1" w:rsidRPr="005247E1">
        <w:rPr>
          <w:rFonts w:cs="Arial"/>
          <w:lang w:eastAsia="fr-FR"/>
        </w:rPr>
        <w:t>discerner</w:t>
      </w:r>
      <w:proofErr w:type="gramEnd"/>
      <w:r w:rsidR="005247E1" w:rsidRPr="005247E1">
        <w:rPr>
          <w:rFonts w:cs="Arial"/>
          <w:lang w:eastAsia="fr-FR"/>
        </w:rPr>
        <w:t xml:space="preserve"> si je sais m’arrêter pour </w:t>
      </w:r>
      <w:r w:rsidR="005247E1">
        <w:rPr>
          <w:rFonts w:cs="Arial"/>
          <w:lang w:eastAsia="fr-FR"/>
        </w:rPr>
        <w:t>« </w:t>
      </w:r>
      <w:r w:rsidR="005247E1" w:rsidRPr="005247E1">
        <w:rPr>
          <w:rFonts w:cs="Arial"/>
          <w:lang w:eastAsia="fr-FR"/>
        </w:rPr>
        <w:t>être</w:t>
      </w:r>
      <w:r w:rsidR="005247E1">
        <w:rPr>
          <w:rFonts w:cs="Arial"/>
          <w:lang w:eastAsia="fr-FR"/>
        </w:rPr>
        <w:t> »</w:t>
      </w:r>
      <w:r w:rsidR="005247E1" w:rsidRPr="005247E1">
        <w:rPr>
          <w:rFonts w:cs="Arial"/>
          <w:lang w:eastAsia="fr-FR"/>
        </w:rPr>
        <w:t>.</w:t>
      </w:r>
    </w:p>
    <w:p w:rsidR="00181245" w:rsidRDefault="00181245" w:rsidP="00181245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A224A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5247E1" w:rsidRPr="005247E1" w:rsidRDefault="005247E1" w:rsidP="005247E1">
      <w:pPr>
        <w:pStyle w:val="Paragraphedeliste"/>
        <w:numPr>
          <w:ilvl w:val="0"/>
          <w:numId w:val="21"/>
        </w:numPr>
        <w:suppressAutoHyphens/>
        <w:spacing w:after="80"/>
        <w:jc w:val="both"/>
        <w:rPr>
          <w:rFonts w:cs="Arial"/>
          <w:lang w:eastAsia="fr-FR"/>
        </w:rPr>
      </w:pPr>
      <w:r w:rsidRPr="005247E1">
        <w:rPr>
          <w:rFonts w:cs="Arial"/>
          <w:lang w:eastAsia="fr-FR"/>
        </w:rPr>
        <w:t>Exode</w:t>
      </w:r>
      <w:r>
        <w:rPr>
          <w:rFonts w:cs="Arial"/>
          <w:lang w:eastAsia="fr-FR"/>
        </w:rPr>
        <w:t xml:space="preserve"> </w:t>
      </w:r>
      <w:r w:rsidRPr="005247E1">
        <w:rPr>
          <w:rFonts w:cs="Arial"/>
          <w:lang w:eastAsia="fr-FR"/>
        </w:rPr>
        <w:t>20, 8-12</w:t>
      </w:r>
      <w:r>
        <w:rPr>
          <w:rFonts w:cs="Arial"/>
          <w:lang w:eastAsia="fr-FR"/>
        </w:rPr>
        <w:t> : « </w:t>
      </w:r>
      <w:r w:rsidRPr="005247E1">
        <w:rPr>
          <w:rFonts w:cs="Arial"/>
          <w:lang w:eastAsia="fr-FR"/>
        </w:rPr>
        <w:t>Souviens-toi du jour du sabbat pour le sanctifier</w:t>
      </w:r>
      <w:r>
        <w:rPr>
          <w:rFonts w:cs="Arial"/>
          <w:lang w:eastAsia="fr-FR"/>
        </w:rPr>
        <w:t> ».</w:t>
      </w:r>
    </w:p>
    <w:p w:rsidR="005247E1" w:rsidRPr="005247E1" w:rsidRDefault="005247E1" w:rsidP="005247E1">
      <w:pPr>
        <w:pStyle w:val="Paragraphedeliste"/>
        <w:numPr>
          <w:ilvl w:val="0"/>
          <w:numId w:val="21"/>
        </w:numPr>
        <w:suppressAutoHyphens/>
        <w:spacing w:after="80"/>
        <w:jc w:val="both"/>
        <w:rPr>
          <w:rFonts w:cs="Arial"/>
          <w:lang w:eastAsia="fr-FR"/>
        </w:rPr>
      </w:pPr>
      <w:r w:rsidRPr="005247E1">
        <w:rPr>
          <w:rFonts w:cs="Arial"/>
          <w:lang w:eastAsia="fr-FR"/>
        </w:rPr>
        <w:t>Marc 6, 30-34</w:t>
      </w:r>
      <w:r>
        <w:rPr>
          <w:rFonts w:cs="Arial"/>
          <w:lang w:eastAsia="fr-FR"/>
        </w:rPr>
        <w:t> : « </w:t>
      </w:r>
      <w:r w:rsidRPr="005247E1">
        <w:rPr>
          <w:rFonts w:cs="Arial"/>
          <w:lang w:eastAsia="fr-FR"/>
        </w:rPr>
        <w:t>Venez à l’écart dans un endroit désert, et reposez-vous un peu</w:t>
      </w:r>
      <w:r>
        <w:rPr>
          <w:rFonts w:cs="Arial"/>
          <w:lang w:eastAsia="fr-FR"/>
        </w:rPr>
        <w:t> ».</w:t>
      </w:r>
    </w:p>
    <w:p w:rsidR="0035769B" w:rsidRPr="00BA1A21" w:rsidRDefault="005247E1" w:rsidP="004A1B5E">
      <w:pPr>
        <w:pStyle w:val="Paragraphedeliste"/>
        <w:numPr>
          <w:ilvl w:val="0"/>
          <w:numId w:val="21"/>
        </w:numPr>
        <w:suppressAutoHyphens/>
        <w:spacing w:after="80"/>
        <w:jc w:val="both"/>
        <w:rPr>
          <w:rFonts w:cs="Arial"/>
          <w:b/>
          <w:lang w:eastAsia="fr-FR"/>
        </w:rPr>
      </w:pPr>
      <w:r w:rsidRPr="00BA1A21">
        <w:rPr>
          <w:rFonts w:cs="Arial"/>
          <w:lang w:eastAsia="fr-FR"/>
        </w:rPr>
        <w:t>Matthieu 11, 28-30</w:t>
      </w:r>
      <w:r>
        <w:t> : « </w:t>
      </w:r>
      <w:r w:rsidRPr="00BA1A21">
        <w:rPr>
          <w:rFonts w:cs="Arial"/>
          <w:lang w:eastAsia="fr-FR"/>
        </w:rPr>
        <w:t>Venez à moi, vous tous qui peinez sous le poids du fardeau, et moi, je vous procurerai le repos ».</w:t>
      </w:r>
    </w:p>
    <w:p w:rsidR="00BA1A21" w:rsidRPr="00BA1A21" w:rsidRDefault="00BA1A21" w:rsidP="00BA1A21">
      <w:pPr>
        <w:pStyle w:val="Paragraphedeliste"/>
        <w:suppressAutoHyphens/>
        <w:spacing w:after="80"/>
        <w:jc w:val="both"/>
        <w:rPr>
          <w:rFonts w:cs="Arial"/>
          <w:b/>
          <w:lang w:eastAsia="fr-FR"/>
        </w:rPr>
      </w:pPr>
      <w:bookmarkStart w:id="0" w:name="_GoBack"/>
      <w:bookmarkEnd w:id="0"/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5247E1" w:rsidRDefault="005247E1" w:rsidP="005247E1">
      <w:pPr>
        <w:tabs>
          <w:tab w:val="left" w:pos="-720"/>
        </w:tabs>
        <w:suppressAutoHyphens/>
        <w:spacing w:after="0"/>
        <w:ind w:right="-284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Avant de démarrer ma relecture</w:t>
      </w:r>
      <w:r w:rsidRPr="005247E1">
        <w:rPr>
          <w:rFonts w:cs="Arial"/>
          <w:lang w:eastAsia="fr-FR"/>
        </w:rPr>
        <w:t xml:space="preserve">, je </w:t>
      </w:r>
      <w:r>
        <w:rPr>
          <w:rFonts w:cs="Arial"/>
          <w:lang w:eastAsia="fr-FR"/>
        </w:rPr>
        <w:t xml:space="preserve">peux méditer </w:t>
      </w:r>
      <w:r w:rsidRPr="005247E1">
        <w:rPr>
          <w:rFonts w:cs="Arial"/>
          <w:lang w:eastAsia="fr-FR"/>
        </w:rPr>
        <w:t>la phrase de Saint Augustin au début des Confessions :</w:t>
      </w:r>
      <w:r>
        <w:rPr>
          <w:rFonts w:cs="Arial"/>
          <w:lang w:eastAsia="fr-FR"/>
        </w:rPr>
        <w:t xml:space="preserve"> </w:t>
      </w:r>
      <w:r w:rsidRPr="005247E1">
        <w:rPr>
          <w:rFonts w:cs="Arial"/>
          <w:lang w:eastAsia="fr-FR"/>
        </w:rPr>
        <w:t>« Tu nous as faits pour Toi, Seigneur, et notre cœur est sans repos tant qu’il ne repose en Toi. »</w:t>
      </w:r>
    </w:p>
    <w:p w:rsidR="005247E1" w:rsidRPr="005247E1" w:rsidRDefault="005247E1" w:rsidP="005247E1">
      <w:pPr>
        <w:tabs>
          <w:tab w:val="left" w:pos="-720"/>
        </w:tabs>
        <w:suppressAutoHyphens/>
        <w:spacing w:before="120" w:after="0"/>
        <w:jc w:val="both"/>
        <w:rPr>
          <w:rFonts w:cs="Arial"/>
          <w:lang w:eastAsia="fr-FR"/>
        </w:rPr>
      </w:pPr>
      <w:r w:rsidRPr="005247E1">
        <w:rPr>
          <w:rFonts w:cs="Arial"/>
          <w:lang w:eastAsia="fr-FR"/>
        </w:rPr>
        <w:t xml:space="preserve">Je relis la période entre les deux rencontres de CL en analysant le temps que j’ai réservé au travail, à la vie familiale, à la vie associative ou autre, à la prière personnelle et communautaire, aux loisirs, au temps pris pour prendre soin de moi… </w:t>
      </w:r>
    </w:p>
    <w:p w:rsidR="005247E1" w:rsidRPr="005247E1" w:rsidRDefault="005247E1" w:rsidP="005247E1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before="80" w:after="0"/>
        <w:ind w:left="714" w:hanging="357"/>
        <w:contextualSpacing w:val="0"/>
        <w:jc w:val="both"/>
        <w:rPr>
          <w:rFonts w:cs="Arial"/>
          <w:lang w:eastAsia="fr-FR"/>
        </w:rPr>
      </w:pPr>
      <w:r w:rsidRPr="005247E1">
        <w:rPr>
          <w:rFonts w:cs="Arial"/>
          <w:lang w:eastAsia="fr-FR"/>
        </w:rPr>
        <w:t>Compte tenu de mon tempérament, je retiens les temps qui m’ont permis de reprendre souffle.</w:t>
      </w:r>
    </w:p>
    <w:p w:rsidR="005247E1" w:rsidRPr="005247E1" w:rsidRDefault="005247E1" w:rsidP="005247E1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before="80" w:after="0"/>
        <w:ind w:left="714" w:hanging="357"/>
        <w:contextualSpacing w:val="0"/>
        <w:jc w:val="both"/>
        <w:rPr>
          <w:rFonts w:cs="Arial"/>
          <w:lang w:eastAsia="fr-FR"/>
        </w:rPr>
      </w:pPr>
      <w:r w:rsidRPr="005247E1">
        <w:rPr>
          <w:rFonts w:cs="Arial"/>
          <w:lang w:eastAsia="fr-FR"/>
        </w:rPr>
        <w:t>Je repère ce qui m’a animé pendant ces temps-là et quels en ont été les fruits.</w:t>
      </w:r>
    </w:p>
    <w:p w:rsidR="00671622" w:rsidRDefault="005247E1" w:rsidP="005247E1">
      <w:pPr>
        <w:pStyle w:val="Paragraphedeliste"/>
        <w:numPr>
          <w:ilvl w:val="0"/>
          <w:numId w:val="22"/>
        </w:numPr>
        <w:tabs>
          <w:tab w:val="left" w:pos="-720"/>
        </w:tabs>
        <w:suppressAutoHyphens/>
        <w:spacing w:before="80" w:after="0"/>
        <w:ind w:left="714" w:hanging="357"/>
        <w:contextualSpacing w:val="0"/>
        <w:jc w:val="both"/>
      </w:pPr>
      <w:r w:rsidRPr="005247E1">
        <w:rPr>
          <w:rFonts w:cs="Arial"/>
          <w:lang w:eastAsia="fr-FR"/>
        </w:rPr>
        <w:t>Quelles décisions suis-je amené à prendre dans mes activités quotidiennes pour être davantage porte</w:t>
      </w:r>
      <w:r>
        <w:rPr>
          <w:rFonts w:cs="Arial"/>
          <w:lang w:eastAsia="fr-FR"/>
        </w:rPr>
        <w:t>ur de vie par et avec le Christ ?</w:t>
      </w:r>
    </w:p>
    <w:p w:rsidR="005247E1" w:rsidRDefault="005247E1" w:rsidP="00181245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181245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181245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181245" w:rsidP="008D345B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5247E1" w:rsidRDefault="005247E1" w:rsidP="005247E1">
      <w:pPr>
        <w:pStyle w:val="Paragraphedeliste"/>
        <w:numPr>
          <w:ilvl w:val="0"/>
          <w:numId w:val="25"/>
        </w:numPr>
      </w:pPr>
      <w:r>
        <w:t>« </w:t>
      </w:r>
      <w:r>
        <w:t>Quand je n’ai pas de temps</w:t>
      </w:r>
      <w:r>
        <w:t> »</w:t>
      </w:r>
      <w:r w:rsidR="002E379F">
        <w:t xml:space="preserve">, </w:t>
      </w:r>
      <w:r>
        <w:t xml:space="preserve">Charles Mercier </w:t>
      </w:r>
      <w:r>
        <w:t>- R</w:t>
      </w:r>
      <w:r>
        <w:t>evue Vie Chrétienne</w:t>
      </w:r>
      <w:r w:rsidR="002E379F">
        <w:t xml:space="preserve"> n°12 - </w:t>
      </w:r>
      <w:r>
        <w:t>juillet 2011</w:t>
      </w:r>
      <w:r w:rsidR="002E379F">
        <w:t xml:space="preserve"> - page 40</w:t>
      </w:r>
    </w:p>
    <w:p w:rsidR="005247E1" w:rsidRDefault="005247E1" w:rsidP="005247E1">
      <w:pPr>
        <w:pStyle w:val="Paragraphedeliste"/>
        <w:numPr>
          <w:ilvl w:val="0"/>
          <w:numId w:val="25"/>
        </w:numPr>
      </w:pPr>
      <w:r>
        <w:t>« </w:t>
      </w:r>
      <w:r>
        <w:t>L’urgence provoque la famine temporelle</w:t>
      </w:r>
      <w:r>
        <w:t> »</w:t>
      </w:r>
      <w:r w:rsidR="002E379F">
        <w:t xml:space="preserve">, </w:t>
      </w:r>
      <w:r>
        <w:t>Yves de Gentil-</w:t>
      </w:r>
      <w:proofErr w:type="spellStart"/>
      <w:r>
        <w:t>Baichis</w:t>
      </w:r>
      <w:proofErr w:type="spellEnd"/>
      <w:r>
        <w:t xml:space="preserve"> </w:t>
      </w:r>
      <w:r>
        <w:t>- R</w:t>
      </w:r>
      <w:r>
        <w:t xml:space="preserve">evue Vie Chrétienne </w:t>
      </w:r>
      <w:r w:rsidR="002E379F">
        <w:t xml:space="preserve">n°25 – </w:t>
      </w:r>
      <w:r>
        <w:t>septembre</w:t>
      </w:r>
      <w:r w:rsidR="002E379F">
        <w:t xml:space="preserve"> </w:t>
      </w:r>
      <w:r>
        <w:t>2013</w:t>
      </w:r>
      <w:r w:rsidRPr="005247E1">
        <w:t xml:space="preserve"> </w:t>
      </w:r>
      <w:r w:rsidR="002E379F">
        <w:t>- pages</w:t>
      </w:r>
      <w:r>
        <w:t xml:space="preserve"> 12 et 13</w:t>
      </w:r>
      <w:r>
        <w:t>.</w:t>
      </w:r>
    </w:p>
    <w:p w:rsidR="005247E1" w:rsidRDefault="005247E1" w:rsidP="005247E1">
      <w:pPr>
        <w:pStyle w:val="Paragraphedeliste"/>
        <w:numPr>
          <w:ilvl w:val="0"/>
          <w:numId w:val="25"/>
        </w:numPr>
      </w:pPr>
      <w:r>
        <w:t>« </w:t>
      </w:r>
      <w:r>
        <w:t>Se reposer</w:t>
      </w:r>
      <w:r>
        <w:t xml:space="preserve"> » - </w:t>
      </w:r>
      <w:hyperlink r:id="rId6" w:history="1">
        <w:r w:rsidRPr="002E379F">
          <w:rPr>
            <w:rStyle w:val="Lienhypertexte"/>
          </w:rPr>
          <w:t>Christus n° 239</w:t>
        </w:r>
      </w:hyperlink>
      <w:r>
        <w:t xml:space="preserve"> </w:t>
      </w:r>
      <w:r>
        <w:t xml:space="preserve">- </w:t>
      </w:r>
      <w:r>
        <w:t>juillet 2013.</w:t>
      </w:r>
    </w:p>
    <w:p w:rsidR="00181245" w:rsidRDefault="00181245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C6E"/>
    <w:multiLevelType w:val="hybridMultilevel"/>
    <w:tmpl w:val="05C00BDC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9AD"/>
    <w:multiLevelType w:val="hybridMultilevel"/>
    <w:tmpl w:val="FCB8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017"/>
    <w:multiLevelType w:val="hybridMultilevel"/>
    <w:tmpl w:val="AEE4CE8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1FE"/>
    <w:multiLevelType w:val="hybridMultilevel"/>
    <w:tmpl w:val="8C123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6A65"/>
    <w:multiLevelType w:val="hybridMultilevel"/>
    <w:tmpl w:val="DF1CC890"/>
    <w:lvl w:ilvl="0" w:tplc="D6109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4679F"/>
    <w:multiLevelType w:val="hybridMultilevel"/>
    <w:tmpl w:val="3D46F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278FF"/>
    <w:multiLevelType w:val="hybridMultilevel"/>
    <w:tmpl w:val="982EBC1E"/>
    <w:lvl w:ilvl="0" w:tplc="D6109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22952"/>
    <w:multiLevelType w:val="hybridMultilevel"/>
    <w:tmpl w:val="E8325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445E8"/>
    <w:multiLevelType w:val="hybridMultilevel"/>
    <w:tmpl w:val="1EFC1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8291F"/>
    <w:multiLevelType w:val="hybridMultilevel"/>
    <w:tmpl w:val="130E4516"/>
    <w:lvl w:ilvl="0" w:tplc="B29CB8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37BD"/>
    <w:multiLevelType w:val="hybridMultilevel"/>
    <w:tmpl w:val="2B3C1CC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BF7"/>
    <w:multiLevelType w:val="hybridMultilevel"/>
    <w:tmpl w:val="B0342AF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F49C8"/>
    <w:multiLevelType w:val="hybridMultilevel"/>
    <w:tmpl w:val="8B40B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12"/>
  </w:num>
  <w:num w:numId="6">
    <w:abstractNumId w:val="22"/>
  </w:num>
  <w:num w:numId="7">
    <w:abstractNumId w:val="11"/>
  </w:num>
  <w:num w:numId="8">
    <w:abstractNumId w:val="24"/>
  </w:num>
  <w:num w:numId="9">
    <w:abstractNumId w:val="6"/>
  </w:num>
  <w:num w:numId="10">
    <w:abstractNumId w:val="20"/>
  </w:num>
  <w:num w:numId="11">
    <w:abstractNumId w:val="8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21"/>
  </w:num>
  <w:num w:numId="19">
    <w:abstractNumId w:val="15"/>
  </w:num>
  <w:num w:numId="20">
    <w:abstractNumId w:val="23"/>
  </w:num>
  <w:num w:numId="21">
    <w:abstractNumId w:val="13"/>
  </w:num>
  <w:num w:numId="22">
    <w:abstractNumId w:val="16"/>
  </w:num>
  <w:num w:numId="23">
    <w:abstractNumId w:val="7"/>
  </w:num>
  <w:num w:numId="24">
    <w:abstractNumId w:val="4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81245"/>
    <w:rsid w:val="00185C90"/>
    <w:rsid w:val="001972B3"/>
    <w:rsid w:val="001C4966"/>
    <w:rsid w:val="001E3C5A"/>
    <w:rsid w:val="002330B9"/>
    <w:rsid w:val="002842E9"/>
    <w:rsid w:val="002A224A"/>
    <w:rsid w:val="002B1122"/>
    <w:rsid w:val="002E379F"/>
    <w:rsid w:val="00346E43"/>
    <w:rsid w:val="0035769B"/>
    <w:rsid w:val="003D14AA"/>
    <w:rsid w:val="003F777A"/>
    <w:rsid w:val="00401C09"/>
    <w:rsid w:val="00424448"/>
    <w:rsid w:val="004400F5"/>
    <w:rsid w:val="00456AD6"/>
    <w:rsid w:val="004A1B5E"/>
    <w:rsid w:val="004B7FD6"/>
    <w:rsid w:val="005247E1"/>
    <w:rsid w:val="00562D64"/>
    <w:rsid w:val="005A48A8"/>
    <w:rsid w:val="00620049"/>
    <w:rsid w:val="00635F0B"/>
    <w:rsid w:val="00640B0F"/>
    <w:rsid w:val="00671622"/>
    <w:rsid w:val="00700197"/>
    <w:rsid w:val="007145E2"/>
    <w:rsid w:val="00715393"/>
    <w:rsid w:val="0077182C"/>
    <w:rsid w:val="00834A62"/>
    <w:rsid w:val="008908E3"/>
    <w:rsid w:val="00896D12"/>
    <w:rsid w:val="008A5412"/>
    <w:rsid w:val="008B3CF4"/>
    <w:rsid w:val="008D345B"/>
    <w:rsid w:val="009142D3"/>
    <w:rsid w:val="00984816"/>
    <w:rsid w:val="009A32D0"/>
    <w:rsid w:val="009B1641"/>
    <w:rsid w:val="00A96992"/>
    <w:rsid w:val="00AD2DE4"/>
    <w:rsid w:val="00B351E4"/>
    <w:rsid w:val="00B64F63"/>
    <w:rsid w:val="00BA1304"/>
    <w:rsid w:val="00BA1A21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ue-christus.com/numero/se-reposer-2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2017-01-23T13:42:00Z</cp:lastPrinted>
  <dcterms:created xsi:type="dcterms:W3CDTF">2017-02-20T16:23:00Z</dcterms:created>
  <dcterms:modified xsi:type="dcterms:W3CDTF">2017-02-20T16:37:00Z</dcterms:modified>
</cp:coreProperties>
</file>